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"Metro City"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 Icon CDM --&gt;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"https://cdnjs.cloudflare.com/ajax/libs/font-awesome/5.15.3/css/all.min.css"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"sha512-iBBXm8fW90+nuLcSKlbmrPcLa0OT92xO1BIsZ+ywDWZCvqsWgccV3gFoRBv0z+8dLJgyAHIhR35VZc2oM/gI1w=="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 CSS CDN --&gt;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/main.css"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Metro City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 Navigation Bar --&gt;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Metro City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"nav-bar"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"nav-start mobilepad"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-bar"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-bar"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FEATURES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-bar"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 Main Content --&gt;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 Main - top Grid View --&gt;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"main-top"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"image/mountains.png"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"mountain"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 top-padding"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CREATIVE DESIGN AGENCY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LOREM IPSUM PROIN GRAVIDA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"main-mid"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"white-block"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color:black</w:t>
      </w:r>
      <w:proofErr w:type="gram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DUIS SEDIO SITAM ELIT CLASS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Nam nec risus feugiat dui ultrices dignissim.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Morbi ex purus, commondo a tristique eu, mollis a nisi, pellentesque in enim sir amet tellus ornare fringilla eget eu arcu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-block"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"image/woods.jpg"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"woods"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"330px"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"370px"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"white-block"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color:black</w:t>
      </w:r>
      <w:proofErr w:type="gram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BENDUM ACTOR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AENEAN SOLI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Nam nec risus feugiat dui ultrices dignissim.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Morbi ex purus, commondo a tristique eu, mollis a nisi, pellentesque in enim sir amet tellus ornare fringilla eget eu arcu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-block"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"image/woods2.jpg"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"woods"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"330px"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"374px"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"img-mid"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"blue-block"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"block-align"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"fa fa-bars icon"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LATEST NEWS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"white-block"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color:black</w:t>
      </w:r>
      <w:proofErr w:type="gram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VEKIT PRION NIGH ALITQUET ISUM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Nam nec risus feugiat dui ultrices dignissim.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Morbi ex purus, commondo a tristique eu, mollis a nisi, pellentesque in enim sir amet tellus ornare fringilla eget eu arcu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"red-block"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"block-align"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"fas fa-comments icon"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TESTIMONIALS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"white-block"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color:black</w:t>
      </w:r>
      <w:proofErr w:type="gram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CONSEQUAT IPSU DINQUIS BID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Nam nec risus feugiat dui ultrices dignissim.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Morbi ex purus, commondo a tristique eu, mollis a nisi, pellentesque in enim sir amet tellus ornare fringilla eget eu arcu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 Main - Mid Grid View--&gt;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"main-mid-image"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"footer-img-block1"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"image/seastones.jpg"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"seastones"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"like"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"fas fa-heart like"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23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"footer-img-block2"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"image/redbrige.jpg"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"redbrige"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 Footer --&gt;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"footer1"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"footer-text"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Metro City | </w:t>
      </w:r>
      <w:proofErr w:type="gramStart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Design :</w:t>
      </w:r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"color: #37BEEC;"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Adeeb Shah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"footer2"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DESIGN WITH HAPPNINESS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LOREM IPSUM PORIN GRABIDA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 Navigation Bar --&gt;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Metro City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-bar"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-start"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-bar"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-bar"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FEATURES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-bar"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 Main - top Grid View --&gt;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"main2"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"main-top"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"image/broke-bridge.jpg"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"mountain"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 top-padding"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CREATIVE DESIGN AGENCY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LOREM IPSUM PROIN GRAVIDA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 Main - Mid Grid View--&gt;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"second-page-main"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"flex-layout"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"grid-layout"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 block1"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DUIS SEDIO SITAM ELIT CLASS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Mori accumsan ipsum velamso necttellus roin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"image/sccoter.jpg"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"sccoter"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"330px"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"231px"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"block2"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"image/canyan.jpg"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"canyan"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"660px"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"462px"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"block3"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"second-font blue-block2"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Ribendum elit conseqt ipsum sagittis nibhmaining essentially unchanged. It was popularised in the 1960s with the release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"image/sunset.jpg"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"sunset"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"block5"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"red-block2"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Ribendum elit conseqt ipsum sagittis nibhmaining essentially unchanged. It was popularised in the 1960s with the release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"image/lake.jpg"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"lake"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"330px"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"231px"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"block6"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"image/road.jpg"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"road"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"330px"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"231px"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"block7"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 block8"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DUIS SEDIO SITAM ELIT CLASS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s simply dummy text of the printing and typesetting industry. Lorem Ipsum has been the industry's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standard dummy text ever since the 1500s, when an unknown printer but also the leap into electronic </w:t>
      </w:r>
      <w:proofErr w:type="gramStart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typesetting.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Learn More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 block9"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DUIS SEDIO SITAM ELIT CLASS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Mori accumsan ipsum velamso necttellus roin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 block10"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DOREM IPSUM QUIA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"third-font"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Mori accumsan ipsum velamso necttellus roin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Learn More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 Footer --&gt;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"footer-last"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"footer1"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"footer-text"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Metro City | </w:t>
      </w:r>
      <w:proofErr w:type="gramStart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Design :</w:t>
      </w:r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"color: #37BEEC;"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Adeeb Shah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"footer2"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"first-font"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DESIGN WITH HAPPNINESS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"second-font"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LOREM IPSUM PORIN GRABIDA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277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827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4D5A" w:rsidRDefault="00184D5A"/>
    <w:p w:rsidR="00A82776" w:rsidRDefault="00A82776">
      <w:pPr>
        <w:rPr>
          <w:b/>
          <w:sz w:val="32"/>
        </w:rPr>
      </w:pPr>
      <w:proofErr w:type="gramStart"/>
      <w:r w:rsidRPr="00A82776">
        <w:rPr>
          <w:b/>
          <w:sz w:val="32"/>
        </w:rPr>
        <w:t>Main .</w:t>
      </w:r>
      <w:proofErr w:type="gramEnd"/>
      <w:r w:rsidRPr="00A82776">
        <w:rPr>
          <w:b/>
          <w:sz w:val="32"/>
        </w:rPr>
        <w:t xml:space="preserve"> </w:t>
      </w:r>
      <w:proofErr w:type="spellStart"/>
      <w:r w:rsidRPr="00A82776">
        <w:rPr>
          <w:b/>
          <w:sz w:val="32"/>
        </w:rPr>
        <w:t>css</w:t>
      </w:r>
      <w:proofErr w:type="spellEnd"/>
    </w:p>
    <w:p w:rsidR="00A82776" w:rsidRDefault="00A82776">
      <w:pPr>
        <w:rPr>
          <w:b/>
          <w:sz w:val="32"/>
        </w:rPr>
      </w:pP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body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#252527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Bahnschrift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Light;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.first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Bahnschrift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Light;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.second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Bahnschrift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Light;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.third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-font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Calibri;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grey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15%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a:link</w:t>
      </w:r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a:visited</w:t>
      </w:r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nav-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bar:hover</w:t>
      </w:r>
      <w:proofErr w:type="spellEnd"/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#2D92B</w:t>
      </w:r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logo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#EC</w:t>
      </w:r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5537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;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start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bar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#37</w:t>
      </w:r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BEEC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"mountain</w:t>
      </w:r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800px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contain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-top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11%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420px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#EC5537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-mid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.main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-mid-image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.second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-page-main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11%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11%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.white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-block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294px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-5px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.blue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-block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#37BEEC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294px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-6px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mid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-5px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#block-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align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.red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-block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#EC5537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294px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-6px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.like</w:t>
      </w:r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seastones</w:t>
      </w:r>
      <w:proofErr w:type="spellEnd"/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660px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proofErr w:type="spellEnd"/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/* filter: </w:t>
      </w:r>
      <w:proofErr w:type="gramStart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grayscale(</w:t>
      </w:r>
      <w:proofErr w:type="gramEnd"/>
      <w:r w:rsidRPr="00A82776">
        <w:rPr>
          <w:rFonts w:ascii="Consolas" w:eastAsia="Times New Roman" w:hAnsi="Consolas" w:cs="Times New Roman"/>
          <w:color w:val="6A9955"/>
          <w:sz w:val="21"/>
          <w:szCs w:val="21"/>
        </w:rPr>
        <w:t>80%); */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redbrige</w:t>
      </w:r>
      <w:proofErr w:type="spellEnd"/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660px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383px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82776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proofErr w:type="gramEnd"/>
      <w:r w:rsidRPr="00A82776">
        <w:rPr>
          <w:rFonts w:ascii="Consolas" w:eastAsia="Times New Roman" w:hAnsi="Consolas" w:cs="Times New Roman"/>
          <w:color w:val="DCDCAA"/>
          <w:sz w:val="21"/>
          <w:szCs w:val="21"/>
        </w:rPr>
        <w:t>-gradient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277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0.9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A82776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0.9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A82776">
        <w:rPr>
          <w:rFonts w:ascii="Consolas" w:eastAsia="Times New Roman" w:hAnsi="Consolas" w:cs="Times New Roman"/>
          <w:color w:val="DCDCAA"/>
          <w:sz w:val="21"/>
          <w:szCs w:val="21"/>
        </w:rPr>
        <w:t>sepia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-img-block1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110px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14.8%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11%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-last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11%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#252527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#37BEEC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27px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.white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-block-page2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.white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-block-page3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.page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2-image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A82776">
        <w:rPr>
          <w:rFonts w:ascii="Consolas" w:eastAsia="Times New Roman" w:hAnsi="Consolas" w:cs="Times New Roman"/>
          <w:color w:val="DCDCAA"/>
          <w:sz w:val="21"/>
          <w:szCs w:val="21"/>
        </w:rPr>
        <w:t>grayscale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.page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2-sunset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.page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2-image3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260px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260px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"canyon"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"sunset</w:t>
      </w:r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sccoter</w:t>
      </w:r>
      <w:proofErr w:type="spellEnd"/>
      <w:proofErr w:type="gramStart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]{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A82776">
        <w:rPr>
          <w:rFonts w:ascii="Consolas" w:eastAsia="Times New Roman" w:hAnsi="Consolas" w:cs="Times New Roman"/>
          <w:color w:val="DCDCAA"/>
          <w:sz w:val="21"/>
          <w:szCs w:val="21"/>
        </w:rPr>
        <w:t>grayscale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.blue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-block2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#37BEEC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#red-block2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#EC5537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proofErr w:type="spellEnd"/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3-sub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.red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-block2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#block5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680px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462px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8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proofErr w:type="spellEnd"/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9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proofErr w:type="spellEnd"/>
      <w:proofErr w:type="gram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10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909496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#393D3E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-last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.grid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-layout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350</w:t>
      </w:r>
      <w:proofErr w:type="gram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330</w:t>
      </w:r>
      <w:proofErr w:type="gramEnd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270px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57px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83px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230px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.flex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-layout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#37BEEC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only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1600</w:t>
      </w:r>
      <w:proofErr w:type="gram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.second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-page-main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only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1400</w:t>
      </w:r>
      <w:proofErr w:type="gram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.grid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-layout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270px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57px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grid-template-rows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83px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83px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230px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-10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-10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3-sub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9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8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6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10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.block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3-sub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.red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-block2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.blue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-block2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-4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#block5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660px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#red-block2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grid-row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-7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-last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11%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11%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577px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.second</w:t>
      </w:r>
      <w:proofErr w:type="gram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-page-main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11%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11%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only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and (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810</w:t>
      </w:r>
      <w:proofErr w:type="gramStart"/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CE9178"/>
          <w:sz w:val="21"/>
          <w:szCs w:val="21"/>
        </w:rPr>
        <w:t>#37BEEC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-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start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A82776">
        <w:rPr>
          <w:rFonts w:ascii="Consolas" w:eastAsia="Times New Roman" w:hAnsi="Consolas" w:cs="Times New Roman"/>
          <w:color w:val="D7BA7D"/>
          <w:sz w:val="21"/>
          <w:szCs w:val="21"/>
        </w:rPr>
        <w:t>logo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277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827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A82776" w:rsidRPr="00A82776" w:rsidRDefault="00A82776" w:rsidP="00A827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7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82776" w:rsidRDefault="00A82776">
      <w:pPr>
        <w:rPr>
          <w:b/>
          <w:sz w:val="32"/>
        </w:rPr>
      </w:pPr>
    </w:p>
    <w:p w:rsidR="00A82776" w:rsidRDefault="00A82776">
      <w:pPr>
        <w:rPr>
          <w:b/>
          <w:sz w:val="32"/>
        </w:rPr>
      </w:pPr>
      <w:r>
        <w:rPr>
          <w:b/>
          <w:sz w:val="32"/>
        </w:rPr>
        <w:t>Output –</w:t>
      </w:r>
    </w:p>
    <w:p w:rsidR="00A82776" w:rsidRDefault="00A82776">
      <w:pPr>
        <w:rPr>
          <w:b/>
          <w:sz w:val="32"/>
        </w:rPr>
      </w:pPr>
      <w:r>
        <w:rPr>
          <w:b/>
          <w:sz w:val="32"/>
        </w:rPr>
        <w:t>Desktop</w:t>
      </w:r>
    </w:p>
    <w:p w:rsidR="00A82776" w:rsidRDefault="00A82776">
      <w:pPr>
        <w:rPr>
          <w:b/>
          <w:sz w:val="32"/>
        </w:rPr>
      </w:pPr>
      <w:r>
        <w:rPr>
          <w:b/>
          <w:sz w:val="32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6.25pt;height:646.5pt">
            <v:imagedata r:id="rId4" o:title="Desktop"/>
          </v:shape>
        </w:pict>
      </w:r>
    </w:p>
    <w:p w:rsidR="00A82776" w:rsidRDefault="00A82776">
      <w:pPr>
        <w:rPr>
          <w:b/>
          <w:sz w:val="32"/>
        </w:rPr>
      </w:pPr>
      <w:r>
        <w:rPr>
          <w:b/>
          <w:sz w:val="32"/>
        </w:rPr>
        <w:lastRenderedPageBreak/>
        <w:t>Tablet ---</w:t>
      </w:r>
    </w:p>
    <w:p w:rsidR="00A82776" w:rsidRDefault="00A82776">
      <w:pPr>
        <w:rPr>
          <w:b/>
          <w:sz w:val="32"/>
        </w:rPr>
      </w:pPr>
      <w:r>
        <w:rPr>
          <w:b/>
          <w:sz w:val="32"/>
        </w:rPr>
        <w:lastRenderedPageBreak/>
        <w:pict>
          <v:shape id="_x0000_i1026" type="#_x0000_t75" style="width:148.5pt;height:647.25pt">
            <v:imagedata r:id="rId5" o:title="Tablet"/>
          </v:shape>
        </w:pict>
      </w:r>
    </w:p>
    <w:p w:rsidR="00A82776" w:rsidRDefault="00A82776">
      <w:pPr>
        <w:rPr>
          <w:b/>
          <w:sz w:val="32"/>
        </w:rPr>
      </w:pPr>
      <w:r>
        <w:rPr>
          <w:b/>
          <w:sz w:val="32"/>
        </w:rPr>
        <w:lastRenderedPageBreak/>
        <w:t>Mobile –</w:t>
      </w:r>
    </w:p>
    <w:p w:rsidR="00A82776" w:rsidRPr="00A82776" w:rsidRDefault="00A82776">
      <w:pPr>
        <w:rPr>
          <w:b/>
          <w:sz w:val="32"/>
        </w:rPr>
      </w:pPr>
      <w:bookmarkStart w:id="0" w:name="_GoBack"/>
      <w:r>
        <w:rPr>
          <w:b/>
          <w:sz w:val="32"/>
        </w:rPr>
        <w:lastRenderedPageBreak/>
        <w:pict>
          <v:shape id="_x0000_i1027" type="#_x0000_t75" style="width:69.75pt;height:647.25pt">
            <v:imagedata r:id="rId6" o:title="moblie"/>
          </v:shape>
        </w:pict>
      </w:r>
      <w:bookmarkEnd w:id="0"/>
    </w:p>
    <w:sectPr w:rsidR="00A82776" w:rsidRPr="00A827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776"/>
    <w:rsid w:val="00184D5A"/>
    <w:rsid w:val="00A82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9E9F2"/>
  <w15:chartTrackingRefBased/>
  <w15:docId w15:val="{EBE808E6-47F1-4E2D-AF48-919920129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A827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2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2207</Words>
  <Characters>12586</Characters>
  <Application>Microsoft Office Word</Application>
  <DocSecurity>0</DocSecurity>
  <Lines>104</Lines>
  <Paragraphs>29</Paragraphs>
  <ScaleCrop>false</ScaleCrop>
  <Company/>
  <LinksUpToDate>false</LinksUpToDate>
  <CharactersWithSpaces>14764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Adeeb Shah</dc:creator>
  <cp:keywords/>
  <dc:description/>
  <cp:lastModifiedBy>Adeeb Shah</cp:lastModifiedBy>
  <cp:revision>1</cp:revision>
  <dcterms:created xsi:type="dcterms:W3CDTF">2021-06-28T06:46:00Z</dcterms:created>
  <dcterms:modified xsi:type="dcterms:W3CDTF">2021-06-28T06:47:00Z</dcterms:modified>
</cp:coreProperties>
</file>